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C2" w:rsidRDefault="009844C2" w:rsidP="0016600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34F41" w:rsidRDefault="00634F41" w:rsidP="00102F2D">
      <w:pPr>
        <w:spacing w:after="12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06485">
        <w:rPr>
          <w:rFonts w:ascii="Times New Roman" w:hAnsi="Times New Roman"/>
          <w:b/>
          <w:sz w:val="26"/>
          <w:szCs w:val="26"/>
        </w:rPr>
        <w:t>Приемы граждан на дополнительных площадках депутатского центра прошли в Катав-</w:t>
      </w:r>
      <w:proofErr w:type="spellStart"/>
      <w:r w:rsidRPr="00906485">
        <w:rPr>
          <w:rFonts w:ascii="Times New Roman" w:hAnsi="Times New Roman"/>
          <w:b/>
          <w:sz w:val="26"/>
          <w:szCs w:val="26"/>
        </w:rPr>
        <w:t>Ивановске</w:t>
      </w:r>
      <w:proofErr w:type="spellEnd"/>
      <w:r w:rsidRPr="00906485">
        <w:rPr>
          <w:rFonts w:ascii="Times New Roman" w:hAnsi="Times New Roman"/>
          <w:b/>
          <w:sz w:val="26"/>
          <w:szCs w:val="26"/>
        </w:rPr>
        <w:t>.</w:t>
      </w:r>
    </w:p>
    <w:p w:rsidR="008E55AA" w:rsidRPr="00906485" w:rsidRDefault="008E55AA" w:rsidP="00102F2D">
      <w:pPr>
        <w:spacing w:after="12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8E55AA" w:rsidRDefault="008E55AA" w:rsidP="00102F2D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172075" cy="3878124"/>
            <wp:effectExtent l="0" t="0" r="0" b="0"/>
            <wp:docPr id="1" name="Рисунок 1" descr="R:\Статьи на сайт\2018\неделя приемов граждан\5. Дополнительные площадки\IMG_20181130_15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неделя приемов граждан\5. Дополнительные площадки\IMG_20181130_154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5AA">
        <w:rPr>
          <w:rFonts w:ascii="Times New Roman" w:hAnsi="Times New Roman"/>
          <w:sz w:val="26"/>
          <w:szCs w:val="26"/>
        </w:rPr>
        <w:t xml:space="preserve"> </w:t>
      </w:r>
    </w:p>
    <w:p w:rsidR="008E55AA" w:rsidRDefault="008E55AA" w:rsidP="00102F2D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2F2D" w:rsidRPr="009844C2" w:rsidRDefault="00382C47" w:rsidP="00102F2D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44C2">
        <w:rPr>
          <w:rFonts w:ascii="Times New Roman" w:hAnsi="Times New Roman"/>
          <w:sz w:val="26"/>
          <w:szCs w:val="26"/>
        </w:rPr>
        <w:t xml:space="preserve">На дополнительной площадке депутатского центра </w:t>
      </w:r>
      <w:proofErr w:type="gramStart"/>
      <w:r w:rsidRPr="009844C2">
        <w:rPr>
          <w:rFonts w:ascii="Times New Roman" w:hAnsi="Times New Roman"/>
          <w:sz w:val="26"/>
          <w:szCs w:val="26"/>
        </w:rPr>
        <w:t>Катав-Ивановского</w:t>
      </w:r>
      <w:proofErr w:type="gramEnd"/>
      <w:r w:rsidRPr="009844C2">
        <w:rPr>
          <w:rFonts w:ascii="Times New Roman" w:hAnsi="Times New Roman"/>
          <w:sz w:val="26"/>
          <w:szCs w:val="26"/>
        </w:rPr>
        <w:t xml:space="preserve"> местного отделения партии «Единая Россия» на вопросы отвечал</w:t>
      </w:r>
      <w:r w:rsidR="00102F2D">
        <w:rPr>
          <w:rFonts w:ascii="Times New Roman" w:hAnsi="Times New Roman"/>
          <w:sz w:val="26"/>
          <w:szCs w:val="26"/>
        </w:rPr>
        <w:t xml:space="preserve"> </w:t>
      </w:r>
      <w:r w:rsidR="00102F2D" w:rsidRPr="009844C2">
        <w:rPr>
          <w:rFonts w:ascii="Times New Roman" w:hAnsi="Times New Roman"/>
          <w:sz w:val="26"/>
          <w:szCs w:val="26"/>
        </w:rPr>
        <w:t>начальник отдела военного комиссариата Челябинской области по городам Катав-Ивановск, Усть-Катав и Катав-Ивановскому муниципальному району подполковник</w:t>
      </w:r>
      <w:r w:rsidR="00102F2D">
        <w:rPr>
          <w:rFonts w:ascii="Times New Roman" w:hAnsi="Times New Roman"/>
          <w:sz w:val="26"/>
          <w:szCs w:val="26"/>
        </w:rPr>
        <w:t xml:space="preserve"> Владимир Галкин.</w:t>
      </w:r>
    </w:p>
    <w:p w:rsidR="00382C47" w:rsidRPr="009844C2" w:rsidRDefault="0016600F" w:rsidP="009844C2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44C2">
        <w:rPr>
          <w:rFonts w:ascii="Times New Roman" w:hAnsi="Times New Roman"/>
          <w:sz w:val="26"/>
          <w:szCs w:val="26"/>
        </w:rPr>
        <w:t xml:space="preserve">В практике работы </w:t>
      </w:r>
      <w:r w:rsidR="00102F2D">
        <w:rPr>
          <w:rFonts w:ascii="Times New Roman" w:hAnsi="Times New Roman"/>
          <w:sz w:val="26"/>
          <w:szCs w:val="26"/>
        </w:rPr>
        <w:t>военного комиссара</w:t>
      </w:r>
      <w:r w:rsidRPr="009844C2">
        <w:rPr>
          <w:rFonts w:ascii="Times New Roman" w:hAnsi="Times New Roman"/>
          <w:sz w:val="26"/>
          <w:szCs w:val="26"/>
        </w:rPr>
        <w:t xml:space="preserve"> такое общение проходило впервые</w:t>
      </w:r>
      <w:r w:rsidR="0042000B" w:rsidRPr="009844C2">
        <w:rPr>
          <w:rFonts w:ascii="Times New Roman" w:hAnsi="Times New Roman"/>
          <w:sz w:val="26"/>
          <w:szCs w:val="26"/>
        </w:rPr>
        <w:t>.</w:t>
      </w:r>
    </w:p>
    <w:p w:rsidR="0016600F" w:rsidRPr="009844C2" w:rsidRDefault="0016600F" w:rsidP="009844C2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44C2">
        <w:rPr>
          <w:rFonts w:ascii="Times New Roman" w:hAnsi="Times New Roman"/>
          <w:sz w:val="26"/>
          <w:szCs w:val="26"/>
        </w:rPr>
        <w:t xml:space="preserve">Кадровый военный, не первый </w:t>
      </w:r>
      <w:proofErr w:type="gramStart"/>
      <w:r w:rsidRPr="009844C2">
        <w:rPr>
          <w:rFonts w:ascii="Times New Roman" w:hAnsi="Times New Roman"/>
          <w:sz w:val="26"/>
          <w:szCs w:val="26"/>
        </w:rPr>
        <w:t>год</w:t>
      </w:r>
      <w:proofErr w:type="gramEnd"/>
      <w:r w:rsidRPr="009844C2">
        <w:rPr>
          <w:rFonts w:ascii="Times New Roman" w:hAnsi="Times New Roman"/>
          <w:sz w:val="26"/>
          <w:szCs w:val="26"/>
        </w:rPr>
        <w:t xml:space="preserve"> занимающий важный пост, знает о вверенной ему службе буквально все. Поэтому</w:t>
      </w:r>
      <w:r w:rsidR="003117F5">
        <w:rPr>
          <w:rFonts w:ascii="Times New Roman" w:hAnsi="Times New Roman"/>
          <w:sz w:val="26"/>
          <w:szCs w:val="26"/>
        </w:rPr>
        <w:t>,</w:t>
      </w:r>
      <w:r w:rsidRPr="009844C2">
        <w:rPr>
          <w:rFonts w:ascii="Times New Roman" w:hAnsi="Times New Roman"/>
          <w:sz w:val="26"/>
          <w:szCs w:val="26"/>
        </w:rPr>
        <w:t xml:space="preserve"> по военному четко и без промедления</w:t>
      </w:r>
      <w:r w:rsidR="003117F5">
        <w:rPr>
          <w:rFonts w:ascii="Times New Roman" w:hAnsi="Times New Roman"/>
          <w:sz w:val="26"/>
          <w:szCs w:val="26"/>
        </w:rPr>
        <w:t>,</w:t>
      </w:r>
      <w:r w:rsidRPr="009844C2">
        <w:rPr>
          <w:rFonts w:ascii="Times New Roman" w:hAnsi="Times New Roman"/>
          <w:sz w:val="26"/>
          <w:szCs w:val="26"/>
        </w:rPr>
        <w:t xml:space="preserve"> он давал ответы своим коллегам, пришедшим к нему на прием в этот день. Владимиру Куликову рассказал о правилах приема в военные высшие учебные заведения, </w:t>
      </w:r>
      <w:r w:rsidR="0065273D">
        <w:rPr>
          <w:rFonts w:ascii="Times New Roman" w:hAnsi="Times New Roman"/>
          <w:sz w:val="26"/>
          <w:szCs w:val="26"/>
        </w:rPr>
        <w:t>вступившие</w:t>
      </w:r>
      <w:r w:rsidRPr="009844C2">
        <w:rPr>
          <w:rFonts w:ascii="Times New Roman" w:hAnsi="Times New Roman"/>
          <w:sz w:val="26"/>
          <w:szCs w:val="26"/>
        </w:rPr>
        <w:t xml:space="preserve"> в действие на 2018-2019 учебный год. Подробно объяснил Геннадию Инину порядок индексаций военных пенсий в 2019 г</w:t>
      </w:r>
      <w:r w:rsidR="0065273D">
        <w:rPr>
          <w:rFonts w:ascii="Times New Roman" w:hAnsi="Times New Roman"/>
          <w:sz w:val="26"/>
          <w:szCs w:val="26"/>
        </w:rPr>
        <w:t>оду</w:t>
      </w:r>
      <w:r w:rsidRPr="009844C2">
        <w:rPr>
          <w:rFonts w:ascii="Times New Roman" w:hAnsi="Times New Roman"/>
          <w:sz w:val="26"/>
          <w:szCs w:val="26"/>
        </w:rPr>
        <w:t>.</w:t>
      </w:r>
    </w:p>
    <w:p w:rsidR="0016600F" w:rsidRPr="009844C2" w:rsidRDefault="0016600F" w:rsidP="009844C2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44C2">
        <w:rPr>
          <w:rFonts w:ascii="Times New Roman" w:hAnsi="Times New Roman"/>
          <w:sz w:val="26"/>
          <w:szCs w:val="26"/>
        </w:rPr>
        <w:t xml:space="preserve">Во время беседы по некоторым вопросам обратившимся были розданы информационные буклеты, содержащие краткую информацию по </w:t>
      </w:r>
      <w:r w:rsidR="009A0CC0" w:rsidRPr="009844C2">
        <w:rPr>
          <w:rFonts w:ascii="Times New Roman" w:hAnsi="Times New Roman"/>
          <w:sz w:val="26"/>
          <w:szCs w:val="26"/>
        </w:rPr>
        <w:t>заданной теме</w:t>
      </w:r>
      <w:r w:rsidRPr="009844C2">
        <w:rPr>
          <w:rFonts w:ascii="Times New Roman" w:hAnsi="Times New Roman"/>
          <w:sz w:val="26"/>
          <w:szCs w:val="26"/>
        </w:rPr>
        <w:t>.</w:t>
      </w:r>
    </w:p>
    <w:p w:rsidR="0016600F" w:rsidRDefault="0016600F"/>
    <w:sectPr w:rsidR="0016600F" w:rsidSect="0035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311"/>
    <w:rsid w:val="00071311"/>
    <w:rsid w:val="00102F2D"/>
    <w:rsid w:val="00125D0E"/>
    <w:rsid w:val="0016600F"/>
    <w:rsid w:val="002551EF"/>
    <w:rsid w:val="003117F5"/>
    <w:rsid w:val="00355FBF"/>
    <w:rsid w:val="00382C47"/>
    <w:rsid w:val="003908E4"/>
    <w:rsid w:val="0042000B"/>
    <w:rsid w:val="00486DAA"/>
    <w:rsid w:val="00634F41"/>
    <w:rsid w:val="0065273D"/>
    <w:rsid w:val="008E55AA"/>
    <w:rsid w:val="00906485"/>
    <w:rsid w:val="009844C2"/>
    <w:rsid w:val="009A0CC0"/>
    <w:rsid w:val="009B64A9"/>
    <w:rsid w:val="00A61F2B"/>
    <w:rsid w:val="00F91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0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0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0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0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0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0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60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0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60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0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60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60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0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60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0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60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60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600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660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60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60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6600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6600F"/>
    <w:rPr>
      <w:b/>
      <w:bCs/>
    </w:rPr>
  </w:style>
  <w:style w:type="character" w:styleId="a8">
    <w:name w:val="Emphasis"/>
    <w:basedOn w:val="a0"/>
    <w:uiPriority w:val="20"/>
    <w:qFormat/>
    <w:rsid w:val="0016600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600F"/>
    <w:rPr>
      <w:szCs w:val="32"/>
    </w:rPr>
  </w:style>
  <w:style w:type="paragraph" w:styleId="aa">
    <w:name w:val="List Paragraph"/>
    <w:basedOn w:val="a"/>
    <w:uiPriority w:val="34"/>
    <w:qFormat/>
    <w:rsid w:val="001660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600F"/>
    <w:rPr>
      <w:i/>
    </w:rPr>
  </w:style>
  <w:style w:type="character" w:customStyle="1" w:styleId="22">
    <w:name w:val="Цитата 2 Знак"/>
    <w:basedOn w:val="a0"/>
    <w:link w:val="21"/>
    <w:uiPriority w:val="29"/>
    <w:rsid w:val="0016600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600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600F"/>
    <w:rPr>
      <w:b/>
      <w:i/>
      <w:sz w:val="24"/>
    </w:rPr>
  </w:style>
  <w:style w:type="character" w:styleId="ad">
    <w:name w:val="Subtle Emphasis"/>
    <w:uiPriority w:val="19"/>
    <w:qFormat/>
    <w:rsid w:val="0016600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600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600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600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600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600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E55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0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0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0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0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0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0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60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0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60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0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60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60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0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60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0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60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60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600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660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60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60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6600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6600F"/>
    <w:rPr>
      <w:b/>
      <w:bCs/>
    </w:rPr>
  </w:style>
  <w:style w:type="character" w:styleId="a8">
    <w:name w:val="Emphasis"/>
    <w:basedOn w:val="a0"/>
    <w:uiPriority w:val="20"/>
    <w:qFormat/>
    <w:rsid w:val="0016600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600F"/>
    <w:rPr>
      <w:szCs w:val="32"/>
    </w:rPr>
  </w:style>
  <w:style w:type="paragraph" w:styleId="aa">
    <w:name w:val="List Paragraph"/>
    <w:basedOn w:val="a"/>
    <w:uiPriority w:val="34"/>
    <w:qFormat/>
    <w:rsid w:val="001660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600F"/>
    <w:rPr>
      <w:i/>
    </w:rPr>
  </w:style>
  <w:style w:type="character" w:customStyle="1" w:styleId="22">
    <w:name w:val="Цитата 2 Знак"/>
    <w:basedOn w:val="a0"/>
    <w:link w:val="21"/>
    <w:uiPriority w:val="29"/>
    <w:rsid w:val="0016600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600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600F"/>
    <w:rPr>
      <w:b/>
      <w:i/>
      <w:sz w:val="24"/>
    </w:rPr>
  </w:style>
  <w:style w:type="character" w:styleId="ad">
    <w:name w:val="Subtle Emphasis"/>
    <w:uiPriority w:val="19"/>
    <w:qFormat/>
    <w:rsid w:val="0016600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600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600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600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600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60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2018-12-03T09:42:00Z</dcterms:created>
  <dcterms:modified xsi:type="dcterms:W3CDTF">2019-01-29T08:10:00Z</dcterms:modified>
</cp:coreProperties>
</file>